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DA" w:rsidRPr="00F74FDA" w:rsidRDefault="00F74FDA" w:rsidP="00F74F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:rsidR="00F74FDA" w:rsidRPr="00F74FDA" w:rsidRDefault="00F74FDA" w:rsidP="00F74F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F74FDA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SC ECOSERV SIG SRL </w:t>
      </w:r>
    </w:p>
    <w:p w:rsidR="00F74FDA" w:rsidRPr="00F74FDA" w:rsidRDefault="00F74FDA" w:rsidP="00F74F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:rsidR="00F74FDA" w:rsidRPr="00F74FDA" w:rsidRDefault="00F74FDA" w:rsidP="00F74F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:rsidR="00F74FDA" w:rsidRPr="00F74FDA" w:rsidRDefault="007E481C" w:rsidP="00F74F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Anexa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nr.1 </w:t>
      </w:r>
    </w:p>
    <w:p w:rsidR="00F74FDA" w:rsidRPr="00F74FDA" w:rsidRDefault="00F74FDA" w:rsidP="00F74FD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F74FDA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TARIFE CONSTRUCTII, REPARATII DRUMURI</w:t>
      </w:r>
    </w:p>
    <w:p w:rsidR="00F74FDA" w:rsidRPr="00F74FDA" w:rsidRDefault="00F74FDA" w:rsidP="00F74FD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:rsidR="00F74FDA" w:rsidRPr="00F74FDA" w:rsidRDefault="00F74FDA" w:rsidP="00F74FD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:rsidR="00F74FDA" w:rsidRPr="00F74FDA" w:rsidRDefault="00F74FDA" w:rsidP="00F74FD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09"/>
        <w:gridCol w:w="1193"/>
        <w:gridCol w:w="5241"/>
        <w:gridCol w:w="459"/>
        <w:gridCol w:w="1414"/>
      </w:tblGrid>
      <w:tr w:rsidR="00F74FDA" w:rsidRPr="00F74FDA" w:rsidTr="00F74FDA">
        <w:trPr>
          <w:tblCellSpacing w:w="0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ind w:left="119"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Nr.crt.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cod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Denumirea prestatiei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7E48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UM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Valoare tarif fara TVA</w:t>
            </w:r>
          </w:p>
        </w:tc>
      </w:tr>
      <w:tr w:rsidR="00F74FDA" w:rsidRPr="00F74FDA" w:rsidTr="00F74FDA">
        <w:trPr>
          <w:tblCellSpacing w:w="0" w:type="dxa"/>
        </w:trPr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TSA19D1</w:t>
            </w:r>
          </w:p>
        </w:tc>
        <w:tc>
          <w:tcPr>
            <w:tcW w:w="2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Curatat, decopertat, sapat rigola</w:t>
            </w:r>
          </w:p>
        </w:tc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7E48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mc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3C00E9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87,79</w:t>
            </w:r>
          </w:p>
        </w:tc>
      </w:tr>
      <w:tr w:rsidR="00F74FDA" w:rsidRPr="00F74FDA" w:rsidTr="00F74FDA">
        <w:trPr>
          <w:tblCellSpacing w:w="0" w:type="dxa"/>
        </w:trPr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SPVB22C</w:t>
            </w:r>
          </w:p>
        </w:tc>
        <w:tc>
          <w:tcPr>
            <w:tcW w:w="2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Saparea gropilor poligonale-manuale cu dimensiunile de 80x80x60 cm in teren tare</w:t>
            </w:r>
          </w:p>
        </w:tc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7E48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buc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3C00E9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26,33</w:t>
            </w:r>
          </w:p>
        </w:tc>
      </w:tr>
      <w:tr w:rsidR="00F74FDA" w:rsidRPr="00F74FDA" w:rsidTr="00F74FDA">
        <w:trPr>
          <w:tblCellSpacing w:w="0" w:type="dxa"/>
        </w:trPr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DF18A1</w:t>
            </w:r>
          </w:p>
        </w:tc>
        <w:tc>
          <w:tcPr>
            <w:tcW w:w="2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Plantarea stalpilor pentru indicatoare de circulatie rutiera din:metal,confectionati industrial</w:t>
            </w:r>
          </w:p>
        </w:tc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7E48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buc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F11F1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24,13</w:t>
            </w:r>
          </w:p>
        </w:tc>
      </w:tr>
      <w:tr w:rsidR="00F74FDA" w:rsidRPr="00F74FDA" w:rsidTr="00F74FDA">
        <w:trPr>
          <w:tblCellSpacing w:w="0" w:type="dxa"/>
        </w:trPr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DF19A1</w:t>
            </w:r>
          </w:p>
        </w:tc>
        <w:tc>
          <w:tcPr>
            <w:tcW w:w="2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Montarea indicatoarelor pentru circulatia rutiera din tabla de otel sau aluminiu pe un stalp plantat</w:t>
            </w:r>
          </w:p>
        </w:tc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7E48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buc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F11F1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13,84</w:t>
            </w:r>
          </w:p>
        </w:tc>
      </w:tr>
      <w:tr w:rsidR="00F74FDA" w:rsidRPr="00F74FDA" w:rsidTr="00F74FDA">
        <w:trPr>
          <w:tblCellSpacing w:w="0" w:type="dxa"/>
        </w:trPr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DF21A1</w:t>
            </w:r>
          </w:p>
        </w:tc>
        <w:tc>
          <w:tcPr>
            <w:tcW w:w="2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Demontarea indicatoarelor pentru circulatia rutiera</w:t>
            </w:r>
          </w:p>
        </w:tc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7E48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buc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F11F1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4,8</w:t>
            </w:r>
            <w:r w:rsidR="00DB372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</w:tr>
      <w:tr w:rsidR="00F74FDA" w:rsidRPr="00F74FDA" w:rsidTr="00F74FDA">
        <w:trPr>
          <w:tblCellSpacing w:w="0" w:type="dxa"/>
        </w:trPr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DG02B1</w:t>
            </w:r>
          </w:p>
        </w:tc>
        <w:tc>
          <w:tcPr>
            <w:tcW w:w="2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Desfacere de pavaje din calupuri pavele normale sau pavele abnorme</w:t>
            </w:r>
          </w:p>
        </w:tc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7E48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mp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F11F1A" w:rsidP="00F11F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       8,43</w:t>
            </w:r>
          </w:p>
        </w:tc>
      </w:tr>
      <w:tr w:rsidR="00F74FDA" w:rsidRPr="00F74FDA" w:rsidTr="00F74FDA">
        <w:trPr>
          <w:tblCellSpacing w:w="0" w:type="dxa"/>
        </w:trPr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DG03A1</w:t>
            </w:r>
          </w:p>
        </w:tc>
        <w:tc>
          <w:tcPr>
            <w:tcW w:w="2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Desfacere de trotuare din dale de beton sau bazalt</w:t>
            </w:r>
          </w:p>
        </w:tc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7E48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mp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F11F1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6,88</w:t>
            </w:r>
          </w:p>
        </w:tc>
      </w:tr>
      <w:tr w:rsidR="00F74FDA" w:rsidRPr="00F74FDA" w:rsidTr="00F74FDA">
        <w:trPr>
          <w:tblCellSpacing w:w="0" w:type="dxa"/>
        </w:trPr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DG04B1</w:t>
            </w:r>
          </w:p>
        </w:tc>
        <w:tc>
          <w:tcPr>
            <w:tcW w:w="2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Desfacerea borduri de piatra sau de beton,orice dimensiune,asezata pe beton</w:t>
            </w:r>
          </w:p>
        </w:tc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7E48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ml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F11F1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7,32</w:t>
            </w:r>
          </w:p>
        </w:tc>
      </w:tr>
      <w:tr w:rsidR="00F74FDA" w:rsidRPr="00F74FDA" w:rsidTr="00F74FDA">
        <w:trPr>
          <w:tblCellSpacing w:w="0" w:type="dxa"/>
        </w:trPr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RPCL22C</w:t>
            </w:r>
          </w:p>
        </w:tc>
        <w:tc>
          <w:tcPr>
            <w:tcW w:w="2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Desfacere scari din placi marmura, mozaic sau prefabricate</w:t>
            </w:r>
          </w:p>
        </w:tc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7E48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</w:t>
            </w:r>
            <w:r w:rsidR="004F7B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F11F1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18,74</w:t>
            </w:r>
          </w:p>
        </w:tc>
      </w:tr>
      <w:tr w:rsidR="00F74FDA" w:rsidRPr="00F74FDA" w:rsidTr="00F74FDA">
        <w:trPr>
          <w:tblCellSpacing w:w="0" w:type="dxa"/>
        </w:trPr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DI09A1</w:t>
            </w:r>
          </w:p>
        </w:tc>
        <w:tc>
          <w:tcPr>
            <w:tcW w:w="2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Refacere de pavaje vechi din calupuri cu rosturi nebituminate</w:t>
            </w:r>
          </w:p>
        </w:tc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7E48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mp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592D44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70,00</w:t>
            </w:r>
          </w:p>
        </w:tc>
      </w:tr>
      <w:tr w:rsidR="00F74FDA" w:rsidRPr="00F74FDA" w:rsidTr="00F74FDA">
        <w:trPr>
          <w:tblCellSpacing w:w="0" w:type="dxa"/>
        </w:trPr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RPCS11A1</w:t>
            </w:r>
          </w:p>
        </w:tc>
        <w:tc>
          <w:tcPr>
            <w:tcW w:w="2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Montat borduri</w:t>
            </w:r>
          </w:p>
        </w:tc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7E48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</w:t>
            </w:r>
            <w:r w:rsidR="004F7B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592D44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39,54</w:t>
            </w:r>
          </w:p>
        </w:tc>
      </w:tr>
      <w:tr w:rsidR="00F74FDA" w:rsidRPr="00F74FDA" w:rsidTr="00F74FDA">
        <w:trPr>
          <w:tblCellSpacing w:w="0" w:type="dxa"/>
        </w:trPr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RPCS02A1</w:t>
            </w:r>
          </w:p>
        </w:tc>
        <w:tc>
          <w:tcPr>
            <w:tcW w:w="2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Trotuare din dale de beton 50x50x8 cm</w:t>
            </w:r>
          </w:p>
        </w:tc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7E48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mp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592D44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53,19</w:t>
            </w:r>
          </w:p>
        </w:tc>
      </w:tr>
      <w:tr w:rsidR="00F74FDA" w:rsidRPr="00F74FDA" w:rsidTr="00F74FDA">
        <w:trPr>
          <w:trHeight w:val="405"/>
          <w:tblCellSpacing w:w="0" w:type="dxa"/>
        </w:trPr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13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RPCS03A1</w:t>
            </w:r>
          </w:p>
        </w:tc>
        <w:tc>
          <w:tcPr>
            <w:tcW w:w="2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Inlocuirea unei dale de beton in trotuare</w:t>
            </w:r>
          </w:p>
        </w:tc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7E48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buc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592D44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  <w:r w:rsidR="00DB372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5,28</w:t>
            </w:r>
          </w:p>
        </w:tc>
      </w:tr>
    </w:tbl>
    <w:p w:rsidR="00F74FDA" w:rsidRPr="00F74FDA" w:rsidRDefault="00F74FDA" w:rsidP="00F74F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o-RO"/>
        </w:rPr>
      </w:pPr>
    </w:p>
    <w:tbl>
      <w:tblPr>
        <w:tblW w:w="5000" w:type="pct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23"/>
        <w:gridCol w:w="1275"/>
        <w:gridCol w:w="5104"/>
        <w:gridCol w:w="568"/>
        <w:gridCol w:w="1346"/>
      </w:tblGrid>
      <w:tr w:rsidR="00F74FDA" w:rsidRPr="00F74FDA" w:rsidTr="005E40E8">
        <w:trPr>
          <w:tblCellSpacing w:w="0" w:type="dxa"/>
        </w:trPr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RPCL15B1</w:t>
            </w:r>
          </w:p>
        </w:tc>
        <w:tc>
          <w:tcPr>
            <w:tcW w:w="2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Repararea treptelor din beton sau din placi semifabricate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</w:t>
            </w:r>
            <w:r w:rsidR="004F7B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592D44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24,03</w:t>
            </w:r>
          </w:p>
        </w:tc>
      </w:tr>
      <w:tr w:rsidR="00F74FDA" w:rsidRPr="00F74FDA" w:rsidTr="005E40E8">
        <w:trPr>
          <w:tblCellSpacing w:w="0" w:type="dxa"/>
        </w:trPr>
        <w:tc>
          <w:tcPr>
            <w:tcW w:w="5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DE16A1</w:t>
            </w:r>
          </w:p>
        </w:tc>
        <w:tc>
          <w:tcPr>
            <w:tcW w:w="276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Montat rigola</w:t>
            </w:r>
          </w:p>
        </w:tc>
        <w:tc>
          <w:tcPr>
            <w:tcW w:w="3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buc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592D44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16,24</w:t>
            </w:r>
          </w:p>
        </w:tc>
      </w:tr>
      <w:tr w:rsidR="00F74FDA" w:rsidRPr="00F74FDA" w:rsidTr="005E40E8">
        <w:trPr>
          <w:tblCellSpacing w:w="0" w:type="dxa"/>
        </w:trPr>
        <w:tc>
          <w:tcPr>
            <w:tcW w:w="5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16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PK20A1</w:t>
            </w:r>
          </w:p>
        </w:tc>
        <w:tc>
          <w:tcPr>
            <w:tcW w:w="276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Curatarea cu peria de sarma, spalarea cu apa</w:t>
            </w:r>
          </w:p>
        </w:tc>
        <w:tc>
          <w:tcPr>
            <w:tcW w:w="3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mp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A60909" w:rsidP="00A609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       5,34</w:t>
            </w:r>
          </w:p>
        </w:tc>
      </w:tr>
      <w:tr w:rsidR="00F74FDA" w:rsidRPr="00F74FDA" w:rsidTr="005E40E8">
        <w:trPr>
          <w:tblCellSpacing w:w="0" w:type="dxa"/>
        </w:trPr>
        <w:tc>
          <w:tcPr>
            <w:tcW w:w="5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17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RPCR45A1</w:t>
            </w:r>
          </w:p>
        </w:tc>
        <w:tc>
          <w:tcPr>
            <w:tcW w:w="276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Vopsirea manuala a confectiilor metalice</w:t>
            </w:r>
          </w:p>
        </w:tc>
        <w:tc>
          <w:tcPr>
            <w:tcW w:w="3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mp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A60909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32,11</w:t>
            </w:r>
          </w:p>
        </w:tc>
      </w:tr>
      <w:tr w:rsidR="00F74FDA" w:rsidRPr="00F74FDA" w:rsidTr="005E40E8">
        <w:trPr>
          <w:tblCellSpacing w:w="0" w:type="dxa"/>
        </w:trPr>
        <w:tc>
          <w:tcPr>
            <w:tcW w:w="5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18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DI01A1</w:t>
            </w:r>
          </w:p>
        </w:tc>
        <w:tc>
          <w:tcPr>
            <w:tcW w:w="276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Repararea suprafetelor degradate, inclusiv plombarea gropilor, la imbracaminti bituminoase ( asfalt la rece), facandu-se: manual</w:t>
            </w:r>
          </w:p>
        </w:tc>
        <w:tc>
          <w:tcPr>
            <w:tcW w:w="3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mp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A60909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151,07</w:t>
            </w:r>
          </w:p>
        </w:tc>
      </w:tr>
      <w:tr w:rsidR="00F74FDA" w:rsidRPr="00F74FDA" w:rsidTr="005E40E8">
        <w:trPr>
          <w:tblCellSpacing w:w="0" w:type="dxa"/>
        </w:trPr>
        <w:tc>
          <w:tcPr>
            <w:tcW w:w="5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19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DB15B</w:t>
            </w:r>
          </w:p>
        </w:tc>
        <w:tc>
          <w:tcPr>
            <w:tcW w:w="276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Asfalt turnat pe partea carosabila, in grosime de : 4 cm cu asternere manuala</w:t>
            </w:r>
          </w:p>
        </w:tc>
        <w:tc>
          <w:tcPr>
            <w:tcW w:w="3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mp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A60909" w:rsidP="00A609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      40,09</w:t>
            </w:r>
          </w:p>
        </w:tc>
      </w:tr>
      <w:tr w:rsidR="00F74FDA" w:rsidRPr="00F74FDA" w:rsidTr="005E40E8">
        <w:trPr>
          <w:tblCellSpacing w:w="0" w:type="dxa"/>
        </w:trPr>
        <w:tc>
          <w:tcPr>
            <w:tcW w:w="5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DH05A1</w:t>
            </w:r>
          </w:p>
        </w:tc>
        <w:tc>
          <w:tcPr>
            <w:tcW w:w="276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Repararea gropilor mici si izolate la impietruiri din macadam</w:t>
            </w:r>
          </w:p>
        </w:tc>
        <w:tc>
          <w:tcPr>
            <w:tcW w:w="3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mp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A60909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16,64</w:t>
            </w:r>
          </w:p>
        </w:tc>
      </w:tr>
      <w:tr w:rsidR="00F74FDA" w:rsidRPr="00F74FDA" w:rsidTr="005E40E8">
        <w:trPr>
          <w:tblCellSpacing w:w="0" w:type="dxa"/>
        </w:trPr>
        <w:tc>
          <w:tcPr>
            <w:tcW w:w="5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21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RPCC01A1</w:t>
            </w:r>
          </w:p>
        </w:tc>
        <w:tc>
          <w:tcPr>
            <w:tcW w:w="276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Montare, demontare cofraje fundatii</w:t>
            </w:r>
          </w:p>
        </w:tc>
        <w:tc>
          <w:tcPr>
            <w:tcW w:w="3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mp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A60909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35,46</w:t>
            </w:r>
          </w:p>
        </w:tc>
      </w:tr>
      <w:tr w:rsidR="00F74FDA" w:rsidRPr="00F74FDA" w:rsidTr="005E40E8">
        <w:trPr>
          <w:tblCellSpacing w:w="0" w:type="dxa"/>
        </w:trPr>
        <w:tc>
          <w:tcPr>
            <w:tcW w:w="5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22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CA02C</w:t>
            </w:r>
          </w:p>
        </w:tc>
        <w:tc>
          <w:tcPr>
            <w:tcW w:w="276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Preparare beton cu betoniera</w:t>
            </w:r>
          </w:p>
        </w:tc>
        <w:tc>
          <w:tcPr>
            <w:tcW w:w="3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mc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A60909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25</w:t>
            </w:r>
            <w:r w:rsidR="00DB372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5,16</w:t>
            </w:r>
          </w:p>
        </w:tc>
      </w:tr>
      <w:tr w:rsidR="00F74FDA" w:rsidRPr="00F74FDA" w:rsidTr="005E40E8">
        <w:trPr>
          <w:tblCellSpacing w:w="0" w:type="dxa"/>
        </w:trPr>
        <w:tc>
          <w:tcPr>
            <w:tcW w:w="5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23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CA01A</w:t>
            </w:r>
          </w:p>
        </w:tc>
        <w:tc>
          <w:tcPr>
            <w:tcW w:w="276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Preparare pe santier, manual beton clasa C 2,8/3,5 (Bc 3,5) (B 50) cu balast cu granulatia pana la 31mm</w:t>
            </w:r>
          </w:p>
        </w:tc>
        <w:tc>
          <w:tcPr>
            <w:tcW w:w="3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mc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ED552F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272,19</w:t>
            </w:r>
          </w:p>
        </w:tc>
      </w:tr>
      <w:tr w:rsidR="00F74FDA" w:rsidRPr="00F74FDA" w:rsidTr="005E40E8">
        <w:trPr>
          <w:tblCellSpacing w:w="0" w:type="dxa"/>
        </w:trPr>
        <w:tc>
          <w:tcPr>
            <w:tcW w:w="5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24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CA05A</w:t>
            </w:r>
          </w:p>
        </w:tc>
        <w:tc>
          <w:tcPr>
            <w:tcW w:w="276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Turnare beton cu mijloace clasice</w:t>
            </w:r>
          </w:p>
        </w:tc>
        <w:tc>
          <w:tcPr>
            <w:tcW w:w="3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mc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ED552F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117,55</w:t>
            </w:r>
          </w:p>
        </w:tc>
      </w:tr>
      <w:tr w:rsidR="00F74FDA" w:rsidRPr="00F74FDA" w:rsidTr="005E40E8">
        <w:trPr>
          <w:tblCellSpacing w:w="0" w:type="dxa"/>
        </w:trPr>
        <w:tc>
          <w:tcPr>
            <w:tcW w:w="5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25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RPCT03D1</w:t>
            </w:r>
          </w:p>
        </w:tc>
        <w:tc>
          <w:tcPr>
            <w:tcW w:w="276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Demolarea zidurilor din caramida</w:t>
            </w:r>
          </w:p>
        </w:tc>
        <w:tc>
          <w:tcPr>
            <w:tcW w:w="3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mc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ED552F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89,83</w:t>
            </w:r>
          </w:p>
        </w:tc>
      </w:tr>
      <w:tr w:rsidR="00F74FDA" w:rsidRPr="00F74FDA" w:rsidTr="005E40E8">
        <w:trPr>
          <w:tblCellSpacing w:w="0" w:type="dxa"/>
        </w:trPr>
        <w:tc>
          <w:tcPr>
            <w:tcW w:w="5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26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RPCF10B</w:t>
            </w:r>
          </w:p>
        </w:tc>
        <w:tc>
          <w:tcPr>
            <w:tcW w:w="276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Demolare zidarie piatra bruta, bolovani cu mijloace manuale</w:t>
            </w:r>
          </w:p>
        </w:tc>
        <w:tc>
          <w:tcPr>
            <w:tcW w:w="3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mc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ED552F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118,98</w:t>
            </w:r>
          </w:p>
        </w:tc>
      </w:tr>
      <w:tr w:rsidR="00F74FDA" w:rsidRPr="00F74FDA" w:rsidTr="005E40E8">
        <w:trPr>
          <w:tblCellSpacing w:w="0" w:type="dxa"/>
        </w:trPr>
        <w:tc>
          <w:tcPr>
            <w:tcW w:w="5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27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CD01A4</w:t>
            </w:r>
          </w:p>
        </w:tc>
        <w:tc>
          <w:tcPr>
            <w:tcW w:w="276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Zidarie din piatra bruta sau din bolovani de rau</w:t>
            </w:r>
          </w:p>
        </w:tc>
        <w:tc>
          <w:tcPr>
            <w:tcW w:w="3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mc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ED552F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160,33</w:t>
            </w:r>
          </w:p>
        </w:tc>
      </w:tr>
      <w:tr w:rsidR="00F74FDA" w:rsidRPr="00F74FDA" w:rsidTr="005E40E8">
        <w:trPr>
          <w:tblCellSpacing w:w="0" w:type="dxa"/>
        </w:trPr>
        <w:tc>
          <w:tcPr>
            <w:tcW w:w="5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RPCG03A</w:t>
            </w:r>
          </w:p>
        </w:tc>
        <w:tc>
          <w:tcPr>
            <w:tcW w:w="276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Zidarie din caramida cu goluri</w:t>
            </w:r>
          </w:p>
        </w:tc>
        <w:tc>
          <w:tcPr>
            <w:tcW w:w="3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mc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ED552F" w:rsidP="001D3C8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378,00</w:t>
            </w:r>
          </w:p>
        </w:tc>
      </w:tr>
      <w:tr w:rsidR="00F74FDA" w:rsidRPr="00F74FDA" w:rsidTr="005E40E8">
        <w:trPr>
          <w:tblCellSpacing w:w="0" w:type="dxa"/>
        </w:trPr>
        <w:tc>
          <w:tcPr>
            <w:tcW w:w="5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29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RPCF07A1</w:t>
            </w:r>
          </w:p>
        </w:tc>
        <w:tc>
          <w:tcPr>
            <w:tcW w:w="276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Repararea crapaturilor in ziduri de piatra</w:t>
            </w:r>
          </w:p>
        </w:tc>
        <w:tc>
          <w:tcPr>
            <w:tcW w:w="3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</w:t>
            </w:r>
            <w:r w:rsidR="004F7B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ED552F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</w:t>
            </w:r>
            <w:r w:rsidR="00DB372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5,40</w:t>
            </w:r>
          </w:p>
        </w:tc>
      </w:tr>
      <w:tr w:rsidR="00F74FDA" w:rsidRPr="00F74FDA" w:rsidTr="005E40E8">
        <w:trPr>
          <w:tblCellSpacing w:w="0" w:type="dxa"/>
        </w:trPr>
        <w:tc>
          <w:tcPr>
            <w:tcW w:w="5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30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RPCXH10C</w:t>
            </w:r>
          </w:p>
        </w:tc>
        <w:tc>
          <w:tcPr>
            <w:tcW w:w="276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Montat si demontat schela lucrari interne sau externe</w:t>
            </w:r>
          </w:p>
        </w:tc>
        <w:tc>
          <w:tcPr>
            <w:tcW w:w="3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mp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ED552F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38,76</w:t>
            </w:r>
          </w:p>
        </w:tc>
      </w:tr>
      <w:tr w:rsidR="00F74FDA" w:rsidRPr="00F74FDA" w:rsidTr="005E40E8">
        <w:trPr>
          <w:tblCellSpacing w:w="0" w:type="dxa"/>
        </w:trPr>
        <w:tc>
          <w:tcPr>
            <w:tcW w:w="5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RPCXJ07A</w:t>
            </w:r>
          </w:p>
        </w:tc>
        <w:tc>
          <w:tcPr>
            <w:tcW w:w="276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Desfacere de tencuieli interne sau externe driscuite la pereti sau tavane</w:t>
            </w:r>
          </w:p>
        </w:tc>
        <w:tc>
          <w:tcPr>
            <w:tcW w:w="3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mp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ED552F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11,53</w:t>
            </w:r>
          </w:p>
        </w:tc>
      </w:tr>
      <w:tr w:rsidR="00F74FDA" w:rsidRPr="00F74FDA" w:rsidTr="005E40E8">
        <w:trPr>
          <w:tblCellSpacing w:w="0" w:type="dxa"/>
        </w:trPr>
        <w:tc>
          <w:tcPr>
            <w:tcW w:w="5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32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RPCJ23D1</w:t>
            </w:r>
          </w:p>
        </w:tc>
        <w:tc>
          <w:tcPr>
            <w:tcW w:w="276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Reparatii de tencuieli interioare sclivisite</w:t>
            </w:r>
          </w:p>
        </w:tc>
        <w:tc>
          <w:tcPr>
            <w:tcW w:w="3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mp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8F0563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</w:t>
            </w:r>
            <w:r w:rsidR="00DB372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5,32</w:t>
            </w:r>
          </w:p>
        </w:tc>
      </w:tr>
      <w:tr w:rsidR="00F74FDA" w:rsidRPr="00F74FDA" w:rsidTr="005E40E8">
        <w:trPr>
          <w:tblCellSpacing w:w="0" w:type="dxa"/>
        </w:trPr>
        <w:tc>
          <w:tcPr>
            <w:tcW w:w="5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33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CF08A</w:t>
            </w:r>
          </w:p>
        </w:tc>
        <w:tc>
          <w:tcPr>
            <w:tcW w:w="276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Glet aplicat manual pe tencuieli interioare driscuite</w:t>
            </w:r>
          </w:p>
        </w:tc>
        <w:tc>
          <w:tcPr>
            <w:tcW w:w="3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mp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DB372B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4,93</w:t>
            </w:r>
          </w:p>
        </w:tc>
      </w:tr>
      <w:tr w:rsidR="00F74FDA" w:rsidRPr="00F74FDA" w:rsidTr="005E40E8">
        <w:trPr>
          <w:tblCellSpacing w:w="0" w:type="dxa"/>
        </w:trPr>
        <w:tc>
          <w:tcPr>
            <w:tcW w:w="5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34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CN02C</w:t>
            </w:r>
          </w:p>
        </w:tc>
        <w:tc>
          <w:tcPr>
            <w:tcW w:w="276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Vopsitorii interioare cu vopsea lavabila</w:t>
            </w:r>
          </w:p>
        </w:tc>
        <w:tc>
          <w:tcPr>
            <w:tcW w:w="3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mp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DB372B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9,84</w:t>
            </w:r>
          </w:p>
        </w:tc>
      </w:tr>
      <w:tr w:rsidR="00F74FDA" w:rsidRPr="00F74FDA" w:rsidTr="005E40E8">
        <w:trPr>
          <w:tblCellSpacing w:w="0" w:type="dxa"/>
        </w:trPr>
        <w:tc>
          <w:tcPr>
            <w:tcW w:w="5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35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DF17A1</w:t>
            </w:r>
          </w:p>
        </w:tc>
        <w:tc>
          <w:tcPr>
            <w:tcW w:w="276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Marcaje longitudinale, transversale</w:t>
            </w:r>
          </w:p>
        </w:tc>
        <w:tc>
          <w:tcPr>
            <w:tcW w:w="3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mp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8F0563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22,58</w:t>
            </w:r>
          </w:p>
        </w:tc>
      </w:tr>
      <w:tr w:rsidR="00F74FDA" w:rsidRPr="00F74FDA" w:rsidTr="005E40E8">
        <w:trPr>
          <w:tblCellSpacing w:w="0" w:type="dxa"/>
        </w:trPr>
        <w:tc>
          <w:tcPr>
            <w:tcW w:w="5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36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EE10C1</w:t>
            </w:r>
          </w:p>
        </w:tc>
        <w:tc>
          <w:tcPr>
            <w:tcW w:w="276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Montat corpuri de iluminat cu vapori de mercur</w:t>
            </w:r>
          </w:p>
        </w:tc>
        <w:tc>
          <w:tcPr>
            <w:tcW w:w="3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buc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8F0563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34,35</w:t>
            </w:r>
          </w:p>
        </w:tc>
      </w:tr>
      <w:tr w:rsidR="00F74FDA" w:rsidRPr="00F74FDA" w:rsidTr="005E40E8">
        <w:trPr>
          <w:tblCellSpacing w:w="0" w:type="dxa"/>
        </w:trPr>
        <w:tc>
          <w:tcPr>
            <w:tcW w:w="5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37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ED08A1</w:t>
            </w:r>
          </w:p>
        </w:tc>
        <w:tc>
          <w:tcPr>
            <w:tcW w:w="276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Montat priza bipolara,simpla sau dubla, (nul)</w:t>
            </w:r>
          </w:p>
        </w:tc>
        <w:tc>
          <w:tcPr>
            <w:tcW w:w="3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buc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8F0563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8,12</w:t>
            </w:r>
          </w:p>
        </w:tc>
      </w:tr>
      <w:tr w:rsidR="00F74FDA" w:rsidRPr="00F74FDA" w:rsidTr="005E40E8">
        <w:trPr>
          <w:tblCellSpacing w:w="0" w:type="dxa"/>
        </w:trPr>
        <w:tc>
          <w:tcPr>
            <w:tcW w:w="5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38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EI11</w:t>
            </w:r>
          </w:p>
        </w:tc>
        <w:tc>
          <w:tcPr>
            <w:tcW w:w="276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Instalarea indicatoare luminoase</w:t>
            </w:r>
          </w:p>
        </w:tc>
        <w:tc>
          <w:tcPr>
            <w:tcW w:w="3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buc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8F0563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31,94</w:t>
            </w:r>
          </w:p>
        </w:tc>
      </w:tr>
      <w:tr w:rsidR="00F74FDA" w:rsidRPr="00F74FDA" w:rsidTr="005E40E8">
        <w:trPr>
          <w:tblCellSpacing w:w="0" w:type="dxa"/>
        </w:trPr>
        <w:tc>
          <w:tcPr>
            <w:tcW w:w="5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39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RPCS13B</w:t>
            </w:r>
          </w:p>
        </w:tc>
        <w:tc>
          <w:tcPr>
            <w:tcW w:w="276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Reparat banci ( inlocuit sipci)</w:t>
            </w:r>
          </w:p>
        </w:tc>
        <w:tc>
          <w:tcPr>
            <w:tcW w:w="3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</w:t>
            </w:r>
            <w:r w:rsidR="004F7B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8F0563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25,03</w:t>
            </w:r>
          </w:p>
        </w:tc>
      </w:tr>
      <w:tr w:rsidR="00F74FDA" w:rsidRPr="00F74FDA" w:rsidTr="005E40E8">
        <w:trPr>
          <w:tblCellSpacing w:w="0" w:type="dxa"/>
        </w:trPr>
        <w:tc>
          <w:tcPr>
            <w:tcW w:w="5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40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NL1</w:t>
            </w:r>
          </w:p>
        </w:tc>
        <w:tc>
          <w:tcPr>
            <w:tcW w:w="276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Confectionat banca</w:t>
            </w:r>
          </w:p>
        </w:tc>
        <w:tc>
          <w:tcPr>
            <w:tcW w:w="3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buc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8F0563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506,14</w:t>
            </w:r>
          </w:p>
        </w:tc>
      </w:tr>
      <w:tr w:rsidR="00F74FDA" w:rsidRPr="00F74FDA" w:rsidTr="005E40E8">
        <w:trPr>
          <w:tblCellSpacing w:w="0" w:type="dxa"/>
        </w:trPr>
        <w:tc>
          <w:tcPr>
            <w:tcW w:w="5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41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NL2</w:t>
            </w:r>
          </w:p>
        </w:tc>
        <w:tc>
          <w:tcPr>
            <w:tcW w:w="276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Montat banca</w:t>
            </w:r>
          </w:p>
        </w:tc>
        <w:tc>
          <w:tcPr>
            <w:tcW w:w="3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buc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8F0563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161,42</w:t>
            </w:r>
          </w:p>
        </w:tc>
      </w:tr>
      <w:tr w:rsidR="00F74FDA" w:rsidRPr="00F74FDA" w:rsidTr="005E40E8">
        <w:trPr>
          <w:tblCellSpacing w:w="0" w:type="dxa"/>
        </w:trPr>
        <w:tc>
          <w:tcPr>
            <w:tcW w:w="5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42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RPCS16C1</w:t>
            </w:r>
          </w:p>
        </w:tc>
        <w:tc>
          <w:tcPr>
            <w:tcW w:w="276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Reparat gard protectie h=0,5m stalpi de teava si plasa zincata</w:t>
            </w:r>
          </w:p>
        </w:tc>
        <w:tc>
          <w:tcPr>
            <w:tcW w:w="3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</w:t>
            </w:r>
            <w:r w:rsidR="004F7B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8F0563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61,46</w:t>
            </w:r>
          </w:p>
        </w:tc>
      </w:tr>
      <w:tr w:rsidR="00F74FDA" w:rsidRPr="00F74FDA" w:rsidTr="005E40E8">
        <w:trPr>
          <w:tblCellSpacing w:w="0" w:type="dxa"/>
        </w:trPr>
        <w:tc>
          <w:tcPr>
            <w:tcW w:w="5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43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DH11A1</w:t>
            </w:r>
          </w:p>
        </w:tc>
        <w:tc>
          <w:tcPr>
            <w:tcW w:w="276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Aducerea la profil a acostamentelor prin taierea lor cu mijloace manuale</w:t>
            </w:r>
          </w:p>
        </w:tc>
        <w:tc>
          <w:tcPr>
            <w:tcW w:w="3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100mp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3B0404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561,15</w:t>
            </w:r>
          </w:p>
        </w:tc>
      </w:tr>
      <w:tr w:rsidR="00F74FDA" w:rsidRPr="00F74FDA" w:rsidTr="005E40E8">
        <w:trPr>
          <w:tblCellSpacing w:w="0" w:type="dxa"/>
        </w:trPr>
        <w:tc>
          <w:tcPr>
            <w:tcW w:w="5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44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DH08A1</w:t>
            </w:r>
          </w:p>
        </w:tc>
        <w:tc>
          <w:tcPr>
            <w:tcW w:w="276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Curatarea platformei drumului</w:t>
            </w:r>
          </w:p>
        </w:tc>
        <w:tc>
          <w:tcPr>
            <w:tcW w:w="3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mc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3B0404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56,78</w:t>
            </w:r>
          </w:p>
        </w:tc>
      </w:tr>
      <w:tr w:rsidR="00F74FDA" w:rsidRPr="00F74FDA" w:rsidTr="005E40E8">
        <w:trPr>
          <w:tblCellSpacing w:w="0" w:type="dxa"/>
        </w:trPr>
        <w:tc>
          <w:tcPr>
            <w:tcW w:w="5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45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DA03A1</w:t>
            </w:r>
          </w:p>
        </w:tc>
        <w:tc>
          <w:tcPr>
            <w:tcW w:w="276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Scarificarea manuala a platformei drumului</w:t>
            </w:r>
          </w:p>
        </w:tc>
        <w:tc>
          <w:tcPr>
            <w:tcW w:w="3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mc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3B0404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76,96</w:t>
            </w:r>
          </w:p>
        </w:tc>
      </w:tr>
      <w:tr w:rsidR="00F74FDA" w:rsidRPr="00F74FDA" w:rsidTr="005E40E8">
        <w:trPr>
          <w:tblCellSpacing w:w="0" w:type="dxa"/>
        </w:trPr>
        <w:tc>
          <w:tcPr>
            <w:tcW w:w="50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DH04C1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Asternerea materialelor pietroase de intretinere inclusiv cilindrarea, manual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mc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3B0404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139,14</w:t>
            </w:r>
          </w:p>
        </w:tc>
      </w:tr>
      <w:tr w:rsidR="00F74FDA" w:rsidRPr="00F74FDA" w:rsidTr="005E40E8">
        <w:trPr>
          <w:tblCellSpacing w:w="0" w:type="dxa"/>
        </w:trPr>
        <w:tc>
          <w:tcPr>
            <w:tcW w:w="5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47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RPCR12B</w:t>
            </w:r>
          </w:p>
        </w:tc>
        <w:tc>
          <w:tcPr>
            <w:tcW w:w="276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Vopsit tamplarie, cu lac de ulei</w:t>
            </w:r>
          </w:p>
        </w:tc>
        <w:tc>
          <w:tcPr>
            <w:tcW w:w="3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mp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3B0404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22,73</w:t>
            </w:r>
          </w:p>
        </w:tc>
      </w:tr>
      <w:tr w:rsidR="00F74FDA" w:rsidRPr="00F74FDA" w:rsidTr="005E40E8">
        <w:trPr>
          <w:tblCellSpacing w:w="0" w:type="dxa"/>
        </w:trPr>
        <w:tc>
          <w:tcPr>
            <w:tcW w:w="5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48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RPCR06A</w:t>
            </w:r>
          </w:p>
        </w:tc>
        <w:tc>
          <w:tcPr>
            <w:tcW w:w="276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Vopsire in culori de ulei, pereti, tavane</w:t>
            </w:r>
          </w:p>
        </w:tc>
        <w:tc>
          <w:tcPr>
            <w:tcW w:w="3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mp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3B0404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15,29</w:t>
            </w:r>
          </w:p>
        </w:tc>
      </w:tr>
      <w:tr w:rsidR="00F74FDA" w:rsidRPr="00F74FDA" w:rsidTr="005E40E8">
        <w:trPr>
          <w:tblCellSpacing w:w="0" w:type="dxa"/>
        </w:trPr>
        <w:tc>
          <w:tcPr>
            <w:tcW w:w="5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49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RPCO51A</w:t>
            </w:r>
          </w:p>
        </w:tc>
        <w:tc>
          <w:tcPr>
            <w:tcW w:w="276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Montat lambriuri din cherestea de rasinoase</w:t>
            </w:r>
          </w:p>
        </w:tc>
        <w:tc>
          <w:tcPr>
            <w:tcW w:w="3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mp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3B0404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135,16</w:t>
            </w:r>
          </w:p>
        </w:tc>
      </w:tr>
      <w:tr w:rsidR="00F74FDA" w:rsidRPr="00F74FDA" w:rsidTr="005E40E8">
        <w:trPr>
          <w:tblCellSpacing w:w="0" w:type="dxa"/>
        </w:trPr>
        <w:tc>
          <w:tcPr>
            <w:tcW w:w="5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CK03A</w:t>
            </w:r>
          </w:p>
        </w:tc>
        <w:tc>
          <w:tcPr>
            <w:tcW w:w="276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Usi din lemn simple, interioare</w:t>
            </w:r>
          </w:p>
        </w:tc>
        <w:tc>
          <w:tcPr>
            <w:tcW w:w="3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mp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3B0404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41,56</w:t>
            </w:r>
          </w:p>
        </w:tc>
      </w:tr>
      <w:tr w:rsidR="00F74FDA" w:rsidRPr="00F74FDA" w:rsidTr="005E40E8">
        <w:trPr>
          <w:tblCellSpacing w:w="0" w:type="dxa"/>
        </w:trPr>
        <w:tc>
          <w:tcPr>
            <w:tcW w:w="5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51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RPCK02B</w:t>
            </w:r>
          </w:p>
        </w:tc>
        <w:tc>
          <w:tcPr>
            <w:tcW w:w="276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Reparare pardoseli scandura rasinoase</w:t>
            </w:r>
          </w:p>
        </w:tc>
        <w:tc>
          <w:tcPr>
            <w:tcW w:w="3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mp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3B0404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74,54</w:t>
            </w:r>
          </w:p>
        </w:tc>
      </w:tr>
      <w:tr w:rsidR="00F74FDA" w:rsidRPr="00F74FDA" w:rsidTr="005E40E8">
        <w:trPr>
          <w:tblCellSpacing w:w="0" w:type="dxa"/>
        </w:trPr>
        <w:tc>
          <w:tcPr>
            <w:tcW w:w="5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52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RPCO54A1</w:t>
            </w:r>
          </w:p>
        </w:tc>
        <w:tc>
          <w:tcPr>
            <w:tcW w:w="276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Montat balustrada din lemn de brad sau stejar</w:t>
            </w:r>
          </w:p>
        </w:tc>
        <w:tc>
          <w:tcPr>
            <w:tcW w:w="3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</w:t>
            </w:r>
            <w:r w:rsidR="004F7B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DB372B" w:rsidP="00DB37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      28,50</w:t>
            </w:r>
          </w:p>
        </w:tc>
      </w:tr>
      <w:tr w:rsidR="00F74FDA" w:rsidRPr="00F74FDA" w:rsidTr="005E40E8">
        <w:trPr>
          <w:tblCellSpacing w:w="0" w:type="dxa"/>
        </w:trPr>
        <w:tc>
          <w:tcPr>
            <w:tcW w:w="5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53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RPCI05A</w:t>
            </w:r>
          </w:p>
        </w:tc>
        <w:tc>
          <w:tcPr>
            <w:tcW w:w="276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Reparare invelis tigla profil, cu tigla si coame argila la acoperisuri</w:t>
            </w:r>
          </w:p>
        </w:tc>
        <w:tc>
          <w:tcPr>
            <w:tcW w:w="3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mp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3B0404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33,2</w:t>
            </w:r>
            <w:r w:rsidR="00DB372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</w:t>
            </w:r>
          </w:p>
        </w:tc>
      </w:tr>
      <w:tr w:rsidR="00F74FDA" w:rsidRPr="00F74FDA" w:rsidTr="005E40E8">
        <w:trPr>
          <w:tblCellSpacing w:w="0" w:type="dxa"/>
        </w:trPr>
        <w:tc>
          <w:tcPr>
            <w:tcW w:w="5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54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TRI1AA01</w:t>
            </w:r>
          </w:p>
        </w:tc>
        <w:tc>
          <w:tcPr>
            <w:tcW w:w="276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Incarcarea materialelor</w:t>
            </w:r>
          </w:p>
        </w:tc>
        <w:tc>
          <w:tcPr>
            <w:tcW w:w="3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tona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947FD7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9,98</w:t>
            </w:r>
          </w:p>
        </w:tc>
      </w:tr>
      <w:tr w:rsidR="00F74FDA" w:rsidRPr="00F74FDA" w:rsidTr="005E40E8">
        <w:trPr>
          <w:trHeight w:val="274"/>
          <w:tblCellSpacing w:w="0" w:type="dxa"/>
        </w:trPr>
        <w:tc>
          <w:tcPr>
            <w:tcW w:w="5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55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6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Alte lucrari manuale</w:t>
            </w:r>
          </w:p>
        </w:tc>
        <w:tc>
          <w:tcPr>
            <w:tcW w:w="3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947FD7" w:rsidP="00947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     22,18</w:t>
            </w:r>
          </w:p>
        </w:tc>
      </w:tr>
      <w:tr w:rsidR="00F74FDA" w:rsidRPr="00F74FDA" w:rsidTr="005E40E8">
        <w:trPr>
          <w:tblCellSpacing w:w="0" w:type="dxa"/>
        </w:trPr>
        <w:tc>
          <w:tcPr>
            <w:tcW w:w="5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DH04A1</w:t>
            </w:r>
          </w:p>
        </w:tc>
        <w:tc>
          <w:tcPr>
            <w:tcW w:w="276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Asternerea materialelor pietroase de intretinere, inclusiv cilindrarea</w:t>
            </w:r>
          </w:p>
        </w:tc>
        <w:tc>
          <w:tcPr>
            <w:tcW w:w="3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mc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947FD7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13,36</w:t>
            </w:r>
          </w:p>
        </w:tc>
      </w:tr>
      <w:tr w:rsidR="00F74FDA" w:rsidRPr="00F74FDA" w:rsidTr="005E40E8">
        <w:trPr>
          <w:tblCellSpacing w:w="0" w:type="dxa"/>
        </w:trPr>
        <w:tc>
          <w:tcPr>
            <w:tcW w:w="5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57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RpDC13H</w:t>
            </w:r>
          </w:p>
        </w:tc>
        <w:tc>
          <w:tcPr>
            <w:tcW w:w="276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Frezarea imbracamintilor asfaltice</w:t>
            </w:r>
          </w:p>
        </w:tc>
        <w:tc>
          <w:tcPr>
            <w:tcW w:w="3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mp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947FD7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9,09</w:t>
            </w:r>
          </w:p>
        </w:tc>
      </w:tr>
      <w:tr w:rsidR="00F74FDA" w:rsidRPr="00F74FDA" w:rsidTr="005E40E8">
        <w:trPr>
          <w:tblCellSpacing w:w="0" w:type="dxa"/>
        </w:trPr>
        <w:tc>
          <w:tcPr>
            <w:tcW w:w="5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58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RpDB20B</w:t>
            </w:r>
          </w:p>
        </w:tc>
        <w:tc>
          <w:tcPr>
            <w:tcW w:w="276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Asfalt turnat pe partea carosabila, in grosime de: 4 cm cu asternere manuala</w:t>
            </w:r>
          </w:p>
        </w:tc>
        <w:tc>
          <w:tcPr>
            <w:tcW w:w="3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mp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947FD7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44,76</w:t>
            </w:r>
          </w:p>
        </w:tc>
      </w:tr>
      <w:tr w:rsidR="00F74FDA" w:rsidRPr="00F74FDA" w:rsidTr="005E40E8">
        <w:trPr>
          <w:tblCellSpacing w:w="0" w:type="dxa"/>
        </w:trPr>
        <w:tc>
          <w:tcPr>
            <w:tcW w:w="5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59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DI08A1</w:t>
            </w:r>
          </w:p>
        </w:tc>
        <w:tc>
          <w:tcPr>
            <w:tcW w:w="276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Intretinerea rosturilor si colmatarea crapaturilor, la imbracaminti cu lianti</w:t>
            </w:r>
          </w:p>
        </w:tc>
        <w:tc>
          <w:tcPr>
            <w:tcW w:w="3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947FD7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2,44</w:t>
            </w:r>
          </w:p>
        </w:tc>
      </w:tr>
      <w:tr w:rsidR="00F74FDA" w:rsidRPr="00F74FDA" w:rsidTr="005E40E8">
        <w:trPr>
          <w:tblCellSpacing w:w="0" w:type="dxa"/>
        </w:trPr>
        <w:tc>
          <w:tcPr>
            <w:tcW w:w="5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RPCD09A1</w:t>
            </w:r>
          </w:p>
        </w:tc>
        <w:tc>
          <w:tcPr>
            <w:tcW w:w="276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Confectionat si montat armatura la elemente de beton armat ce se consolideaza</w:t>
            </w:r>
          </w:p>
        </w:tc>
        <w:tc>
          <w:tcPr>
            <w:tcW w:w="3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kg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947FD7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11,55</w:t>
            </w:r>
          </w:p>
        </w:tc>
      </w:tr>
      <w:tr w:rsidR="00F74FDA" w:rsidRPr="00F74FDA" w:rsidTr="005E40E8">
        <w:trPr>
          <w:tblCellSpacing w:w="0" w:type="dxa"/>
        </w:trPr>
        <w:tc>
          <w:tcPr>
            <w:tcW w:w="5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61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DF17A1.2</w:t>
            </w:r>
          </w:p>
        </w:tc>
        <w:tc>
          <w:tcPr>
            <w:tcW w:w="276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Marcaje longitudinale executate mecanizat, cu vopsea pe suprafete carosabile</w:t>
            </w:r>
          </w:p>
        </w:tc>
        <w:tc>
          <w:tcPr>
            <w:tcW w:w="3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mp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30315C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26,13</w:t>
            </w:r>
          </w:p>
        </w:tc>
      </w:tr>
      <w:tr w:rsidR="00F74FDA" w:rsidRPr="00F74FDA" w:rsidTr="005E40E8">
        <w:trPr>
          <w:tblCellSpacing w:w="0" w:type="dxa"/>
        </w:trPr>
        <w:tc>
          <w:tcPr>
            <w:tcW w:w="5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62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DF27A1</w:t>
            </w:r>
          </w:p>
        </w:tc>
        <w:tc>
          <w:tcPr>
            <w:tcW w:w="276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Piloti pentru dirijarea circulatiei rutiere in scopul asigurarii fluentei traficului pe sectoarele de drum cu restrictii de circulatie</w:t>
            </w:r>
          </w:p>
        </w:tc>
        <w:tc>
          <w:tcPr>
            <w:tcW w:w="3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624CA1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22,18</w:t>
            </w:r>
          </w:p>
        </w:tc>
      </w:tr>
      <w:tr w:rsidR="00F74FDA" w:rsidRPr="00F74FDA" w:rsidTr="005E40E8">
        <w:trPr>
          <w:tblCellSpacing w:w="0" w:type="dxa"/>
        </w:trPr>
        <w:tc>
          <w:tcPr>
            <w:tcW w:w="5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63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DF17A1.1</w:t>
            </w:r>
          </w:p>
        </w:tc>
        <w:tc>
          <w:tcPr>
            <w:tcW w:w="276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Marcaje transversale si diverse executate mecanizat, cu vopsea de pe suprafete carosabile</w:t>
            </w:r>
          </w:p>
        </w:tc>
        <w:tc>
          <w:tcPr>
            <w:tcW w:w="3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mp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624CA1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26,13</w:t>
            </w:r>
          </w:p>
        </w:tc>
      </w:tr>
      <w:tr w:rsidR="00F74FDA" w:rsidRPr="00F74FDA" w:rsidTr="005E40E8">
        <w:trPr>
          <w:tblCellSpacing w:w="0" w:type="dxa"/>
        </w:trPr>
        <w:tc>
          <w:tcPr>
            <w:tcW w:w="5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64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W3LART01</w:t>
            </w:r>
          </w:p>
        </w:tc>
        <w:tc>
          <w:tcPr>
            <w:tcW w:w="276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Controlul si verificarea vizuala pentru pregatirea lucrarilor categ.teren: normal ( transport inclus)</w:t>
            </w:r>
          </w:p>
        </w:tc>
        <w:tc>
          <w:tcPr>
            <w:tcW w:w="3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km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624CA1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66,04</w:t>
            </w:r>
          </w:p>
        </w:tc>
      </w:tr>
      <w:tr w:rsidR="00F74FDA" w:rsidRPr="00F74FDA" w:rsidTr="005E40E8">
        <w:trPr>
          <w:tblCellSpacing w:w="0" w:type="dxa"/>
        </w:trPr>
        <w:tc>
          <w:tcPr>
            <w:tcW w:w="5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65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RpDA14B</w:t>
            </w:r>
          </w:p>
        </w:tc>
        <w:tc>
          <w:tcPr>
            <w:tcW w:w="276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Curatirea manuala a acostamentelor, santurilor si rigolelor de noroi, pamant, iarba etc. Santuri si rigole de scurgere</w:t>
            </w:r>
          </w:p>
        </w:tc>
        <w:tc>
          <w:tcPr>
            <w:tcW w:w="3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ml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624CA1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7,76</w:t>
            </w:r>
          </w:p>
        </w:tc>
      </w:tr>
      <w:tr w:rsidR="00F74FDA" w:rsidRPr="00F74FDA" w:rsidTr="005E40E8">
        <w:trPr>
          <w:tblCellSpacing w:w="0" w:type="dxa"/>
        </w:trPr>
        <w:tc>
          <w:tcPr>
            <w:tcW w:w="5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66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RpDF29B</w:t>
            </w:r>
          </w:p>
        </w:tc>
        <w:tc>
          <w:tcPr>
            <w:tcW w:w="276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Repararea, confectionarea indicatoarelor vopsite pentru circulatia rutiera si placute refelectorizante pentru stalpi de dirijarea circulatiei, indicatoare din tabla de otel de 1,50mm dreptungjiulare, patrate, rotunde</w:t>
            </w:r>
          </w:p>
        </w:tc>
        <w:tc>
          <w:tcPr>
            <w:tcW w:w="3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mp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624CA1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289,6</w:t>
            </w:r>
          </w:p>
        </w:tc>
      </w:tr>
      <w:tr w:rsidR="00F74FDA" w:rsidRPr="00F74FDA" w:rsidTr="005E40E8">
        <w:trPr>
          <w:tblCellSpacing w:w="0" w:type="dxa"/>
        </w:trPr>
        <w:tc>
          <w:tcPr>
            <w:tcW w:w="5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67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H1P02A1</w:t>
            </w:r>
          </w:p>
        </w:tc>
        <w:tc>
          <w:tcPr>
            <w:tcW w:w="276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Transportul materialelor prin purtat direct, sau cu roaba, pe primii 10m</w:t>
            </w:r>
          </w:p>
        </w:tc>
        <w:tc>
          <w:tcPr>
            <w:tcW w:w="3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tona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624CA1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29,72</w:t>
            </w:r>
          </w:p>
        </w:tc>
      </w:tr>
      <w:tr w:rsidR="00F74FDA" w:rsidRPr="00F74FDA" w:rsidTr="005E40E8">
        <w:trPr>
          <w:tblCellSpacing w:w="0" w:type="dxa"/>
        </w:trPr>
        <w:tc>
          <w:tcPr>
            <w:tcW w:w="5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68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SVL60A</w:t>
            </w:r>
          </w:p>
        </w:tc>
        <w:tc>
          <w:tcPr>
            <w:tcW w:w="276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Transportul materialelor pietroase cu targa distanta de transport pana la 10m</w:t>
            </w:r>
          </w:p>
        </w:tc>
        <w:tc>
          <w:tcPr>
            <w:tcW w:w="3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mc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624CA1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94,29</w:t>
            </w:r>
          </w:p>
        </w:tc>
      </w:tr>
      <w:tr w:rsidR="00F74FDA" w:rsidRPr="00F74FDA" w:rsidTr="005E40E8">
        <w:trPr>
          <w:tblCellSpacing w:w="0" w:type="dxa"/>
        </w:trPr>
        <w:tc>
          <w:tcPr>
            <w:tcW w:w="5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69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RpAcH11D</w:t>
            </w:r>
          </w:p>
        </w:tc>
        <w:tc>
          <w:tcPr>
            <w:tcW w:w="276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E481C">
              <w:rPr>
                <w:rFonts w:ascii="Times New Roman" w:eastAsia="Times New Roman" w:hAnsi="Times New Roman" w:cs="Times New Roman"/>
                <w:szCs w:val="24"/>
                <w:lang w:eastAsia="ro-RO"/>
              </w:rPr>
              <w:t>Dezinfectarea puturilor de alimentare cu apa, rezervoarelor inchise sau deschise, executate cu cloramina</w:t>
            </w:r>
          </w:p>
        </w:tc>
        <w:tc>
          <w:tcPr>
            <w:tcW w:w="3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mc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624CA1" w:rsidP="00624C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    </w:t>
            </w:r>
            <w:r w:rsidR="000E6D7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379,36</w:t>
            </w:r>
          </w:p>
        </w:tc>
      </w:tr>
      <w:tr w:rsidR="00F74FDA" w:rsidRPr="00F74FDA" w:rsidTr="005E40E8">
        <w:trPr>
          <w:tblCellSpacing w:w="0" w:type="dxa"/>
        </w:trPr>
        <w:tc>
          <w:tcPr>
            <w:tcW w:w="50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TSA13A2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Curatarea manuala de pamant de pana la 14m adancime, in gropi cu sectiune poligonala sau </w:t>
            </w: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circulara, avand latimea sau diametrul cercului de 1,50m, executata fara sprijiniri si evacuarea pamantului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mc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303B1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90,96</w:t>
            </w:r>
          </w:p>
        </w:tc>
      </w:tr>
      <w:tr w:rsidR="00F74FDA" w:rsidRPr="00F74FDA" w:rsidTr="005E40E8">
        <w:trPr>
          <w:tblCellSpacing w:w="0" w:type="dxa"/>
        </w:trPr>
        <w:tc>
          <w:tcPr>
            <w:tcW w:w="5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71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RPEXF02A</w:t>
            </w:r>
          </w:p>
        </w:tc>
        <w:tc>
          <w:tcPr>
            <w:tcW w:w="276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Diverse lucrari la instalatiile electrice, corpuri de iluminat, semafoare electrice, lampi fluorescente tubulare, orice tip de plafon sau de perete, disp.sust.</w:t>
            </w:r>
          </w:p>
        </w:tc>
        <w:tc>
          <w:tcPr>
            <w:tcW w:w="3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buc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303B1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46,8</w:t>
            </w:r>
          </w:p>
        </w:tc>
      </w:tr>
      <w:tr w:rsidR="00F74FDA" w:rsidRPr="00F74FDA" w:rsidTr="005E40E8">
        <w:trPr>
          <w:tblCellSpacing w:w="0" w:type="dxa"/>
        </w:trPr>
        <w:tc>
          <w:tcPr>
            <w:tcW w:w="5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72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RpDA04C</w:t>
            </w:r>
          </w:p>
        </w:tc>
        <w:tc>
          <w:tcPr>
            <w:tcW w:w="276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Scarificare usoara a impietruirii pana la 5 cm adancime: autogrederul, inclusiv reprofilarea</w:t>
            </w:r>
          </w:p>
        </w:tc>
        <w:tc>
          <w:tcPr>
            <w:tcW w:w="3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mp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303B1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1,16</w:t>
            </w:r>
          </w:p>
        </w:tc>
      </w:tr>
      <w:tr w:rsidR="00F74FDA" w:rsidRPr="00F74FDA" w:rsidTr="005E40E8">
        <w:trPr>
          <w:tblCellSpacing w:w="0" w:type="dxa"/>
        </w:trPr>
        <w:tc>
          <w:tcPr>
            <w:tcW w:w="5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73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TsC02XB</w:t>
            </w:r>
          </w:p>
        </w:tc>
        <w:tc>
          <w:tcPr>
            <w:tcW w:w="276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Sapatura mecanica cu excavatorul pe penuri de 0,21 0,39mc cu motor termic si comanda hidraulica in pamant cu umiditate naturala teren categoria II descarcare in depozit</w:t>
            </w:r>
          </w:p>
        </w:tc>
        <w:tc>
          <w:tcPr>
            <w:tcW w:w="3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100mc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1160,90</w:t>
            </w:r>
          </w:p>
        </w:tc>
      </w:tr>
      <w:tr w:rsidR="00F74FDA" w:rsidRPr="00F74FDA" w:rsidTr="005E40E8">
        <w:trPr>
          <w:tblCellSpacing w:w="0" w:type="dxa"/>
        </w:trPr>
        <w:tc>
          <w:tcPr>
            <w:tcW w:w="5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74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RPCR23A1</w:t>
            </w:r>
          </w:p>
        </w:tc>
        <w:tc>
          <w:tcPr>
            <w:tcW w:w="276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Vopsit mecan, in culori ulei la balustrade grile si parapete metalice, 2 straturi (corectie)</w:t>
            </w:r>
          </w:p>
        </w:tc>
        <w:tc>
          <w:tcPr>
            <w:tcW w:w="3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mp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303B1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30,9</w:t>
            </w:r>
          </w:p>
        </w:tc>
      </w:tr>
      <w:tr w:rsidR="00F74FDA" w:rsidRPr="00F74FDA" w:rsidTr="005E40E8">
        <w:trPr>
          <w:tblCellSpacing w:w="0" w:type="dxa"/>
        </w:trPr>
        <w:tc>
          <w:tcPr>
            <w:tcW w:w="5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75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RpDB01D1</w:t>
            </w:r>
          </w:p>
        </w:tc>
        <w:tc>
          <w:tcPr>
            <w:tcW w:w="276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Refacere de pavaje vechi, dale 30x30 normale, cu rosturi nebituminate</w:t>
            </w:r>
          </w:p>
        </w:tc>
        <w:tc>
          <w:tcPr>
            <w:tcW w:w="3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mp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0E6D76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75</w:t>
            </w:r>
            <w:r w:rsidR="00303B1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,32</w:t>
            </w:r>
          </w:p>
        </w:tc>
      </w:tr>
      <w:tr w:rsidR="00F74FDA" w:rsidRPr="00F74FDA" w:rsidTr="005E40E8">
        <w:trPr>
          <w:tblCellSpacing w:w="0" w:type="dxa"/>
        </w:trPr>
        <w:tc>
          <w:tcPr>
            <w:tcW w:w="5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76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RpDB01D2</w:t>
            </w:r>
          </w:p>
        </w:tc>
        <w:tc>
          <w:tcPr>
            <w:tcW w:w="276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Refacere de pavaje vechi din pavele dublu T, cu rosturi nebituminate</w:t>
            </w:r>
          </w:p>
        </w:tc>
        <w:tc>
          <w:tcPr>
            <w:tcW w:w="3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mp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303B1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63,83</w:t>
            </w:r>
          </w:p>
        </w:tc>
      </w:tr>
      <w:tr w:rsidR="00F74FDA" w:rsidRPr="00F74FDA" w:rsidTr="005E40E8">
        <w:trPr>
          <w:tblCellSpacing w:w="0" w:type="dxa"/>
        </w:trPr>
        <w:tc>
          <w:tcPr>
            <w:tcW w:w="5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77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RpDB01D3</w:t>
            </w:r>
          </w:p>
        </w:tc>
        <w:tc>
          <w:tcPr>
            <w:tcW w:w="276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Refacere de pavaje vechi din dale 50x50 normale, cu rosturi nebit</w:t>
            </w:r>
          </w:p>
        </w:tc>
        <w:tc>
          <w:tcPr>
            <w:tcW w:w="3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303B1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71,32</w:t>
            </w:r>
          </w:p>
        </w:tc>
      </w:tr>
      <w:tr w:rsidR="00F74FDA" w:rsidRPr="00F74FDA" w:rsidTr="005E40E8">
        <w:trPr>
          <w:tblCellSpacing w:w="0" w:type="dxa"/>
        </w:trPr>
        <w:tc>
          <w:tcPr>
            <w:tcW w:w="5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78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RpDB01D4</w:t>
            </w:r>
          </w:p>
        </w:tc>
        <w:tc>
          <w:tcPr>
            <w:tcW w:w="276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Refacere de pavaje vechi din piatra cubica, cu rosturi nebituminate</w:t>
            </w:r>
          </w:p>
        </w:tc>
        <w:tc>
          <w:tcPr>
            <w:tcW w:w="3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mp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303B1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136,</w:t>
            </w:r>
            <w:r w:rsidR="000E6D7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57</w:t>
            </w:r>
          </w:p>
        </w:tc>
      </w:tr>
      <w:tr w:rsidR="00F74FDA" w:rsidRPr="00F74FDA" w:rsidTr="005E40E8">
        <w:trPr>
          <w:tblCellSpacing w:w="0" w:type="dxa"/>
        </w:trPr>
        <w:tc>
          <w:tcPr>
            <w:tcW w:w="5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79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DA01A</w:t>
            </w:r>
          </w:p>
        </w:tc>
        <w:tc>
          <w:tcPr>
            <w:tcW w:w="276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Greblarea pietrei alergatoare de pe drumuri, santuri, taluze si asternerea ei pe partea carosabila sau acostamente</w:t>
            </w:r>
          </w:p>
        </w:tc>
        <w:tc>
          <w:tcPr>
            <w:tcW w:w="3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mp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303B1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0,27</w:t>
            </w:r>
          </w:p>
        </w:tc>
      </w:tr>
      <w:tr w:rsidR="00F74FDA" w:rsidRPr="00F74FDA" w:rsidTr="005E40E8">
        <w:trPr>
          <w:tblCellSpacing w:w="0" w:type="dxa"/>
        </w:trPr>
        <w:tc>
          <w:tcPr>
            <w:tcW w:w="5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80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DA02A</w:t>
            </w:r>
          </w:p>
        </w:tc>
        <w:tc>
          <w:tcPr>
            <w:tcW w:w="276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Curatarea platformei drumurilor de material adus de viituri</w:t>
            </w:r>
          </w:p>
        </w:tc>
        <w:tc>
          <w:tcPr>
            <w:tcW w:w="3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mc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303B1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56,78</w:t>
            </w:r>
          </w:p>
        </w:tc>
      </w:tr>
      <w:tr w:rsidR="00F74FDA" w:rsidRPr="00F74FDA" w:rsidTr="005E40E8">
        <w:trPr>
          <w:tblCellSpacing w:w="0" w:type="dxa"/>
        </w:trPr>
        <w:tc>
          <w:tcPr>
            <w:tcW w:w="5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81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DA03A</w:t>
            </w:r>
          </w:p>
        </w:tc>
        <w:tc>
          <w:tcPr>
            <w:tcW w:w="276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Desfundarea manuala si cutarea santurilor, canalelor de scurgere, camerelor de cadere sau albia sub podete de potmol, busteni etc. Desfundarea manuala a santurilor si canalelor de scurgere</w:t>
            </w:r>
          </w:p>
        </w:tc>
        <w:tc>
          <w:tcPr>
            <w:tcW w:w="3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mc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303B1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42,</w:t>
            </w:r>
            <w:r w:rsidR="000E6D7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59</w:t>
            </w:r>
          </w:p>
        </w:tc>
      </w:tr>
      <w:tr w:rsidR="00F74FDA" w:rsidRPr="00F74FDA" w:rsidTr="005E40E8">
        <w:trPr>
          <w:tblCellSpacing w:w="0" w:type="dxa"/>
        </w:trPr>
        <w:tc>
          <w:tcPr>
            <w:tcW w:w="5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82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DA04A</w:t>
            </w:r>
          </w:p>
        </w:tc>
        <w:tc>
          <w:tcPr>
            <w:tcW w:w="276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Scarificarea usoara a impietruirii pana la 5 cm adancime, executata manual</w:t>
            </w:r>
          </w:p>
        </w:tc>
        <w:tc>
          <w:tcPr>
            <w:tcW w:w="3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mp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303B1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3,99</w:t>
            </w:r>
          </w:p>
        </w:tc>
      </w:tr>
      <w:tr w:rsidR="00F74FDA" w:rsidRPr="00F74FDA" w:rsidTr="005E40E8">
        <w:trPr>
          <w:tblCellSpacing w:w="0" w:type="dxa"/>
        </w:trPr>
        <w:tc>
          <w:tcPr>
            <w:tcW w:w="5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83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DA14A</w:t>
            </w:r>
          </w:p>
        </w:tc>
        <w:tc>
          <w:tcPr>
            <w:tcW w:w="276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Curatarea manuala a acostamentelor, santurilor si rigolelor de noroi, pamant, iarba, etc, acostamentele</w:t>
            </w:r>
          </w:p>
        </w:tc>
        <w:tc>
          <w:tcPr>
            <w:tcW w:w="3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mp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303B1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1,55</w:t>
            </w:r>
          </w:p>
        </w:tc>
      </w:tr>
      <w:tr w:rsidR="00F74FDA" w:rsidRPr="00F74FDA" w:rsidTr="005E40E8">
        <w:trPr>
          <w:tblCellSpacing w:w="0" w:type="dxa"/>
        </w:trPr>
        <w:tc>
          <w:tcPr>
            <w:tcW w:w="5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84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DA15A</w:t>
            </w:r>
          </w:p>
        </w:tc>
        <w:tc>
          <w:tcPr>
            <w:tcW w:w="276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Varuirea plantatiei si accesoriilor la drumuri, executata </w:t>
            </w:r>
          </w:p>
        </w:tc>
        <w:tc>
          <w:tcPr>
            <w:tcW w:w="3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mp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303B1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4,97</w:t>
            </w:r>
          </w:p>
        </w:tc>
      </w:tr>
      <w:tr w:rsidR="00F74FDA" w:rsidRPr="00F74FDA" w:rsidTr="005E40E8">
        <w:trPr>
          <w:tblCellSpacing w:w="0" w:type="dxa"/>
        </w:trPr>
        <w:tc>
          <w:tcPr>
            <w:tcW w:w="5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85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DA17B</w:t>
            </w:r>
          </w:p>
        </w:tc>
        <w:tc>
          <w:tcPr>
            <w:tcW w:w="276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Vopsirea parapetelor de drum metalice</w:t>
            </w:r>
          </w:p>
        </w:tc>
        <w:tc>
          <w:tcPr>
            <w:tcW w:w="3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mp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B05FE1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42,19</w:t>
            </w:r>
          </w:p>
        </w:tc>
      </w:tr>
      <w:tr w:rsidR="00F74FDA" w:rsidRPr="00F74FDA" w:rsidTr="005E40E8">
        <w:trPr>
          <w:tblCellSpacing w:w="0" w:type="dxa"/>
        </w:trPr>
        <w:tc>
          <w:tcPr>
            <w:tcW w:w="5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86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DE10C</w:t>
            </w:r>
          </w:p>
        </w:tc>
        <w:tc>
          <w:tcPr>
            <w:tcW w:w="276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Montarea stalpilor pentru indicatoare, montarea indicatoarelor din tabla de otel sau aluminiu, demontarea indicatoarelor pentru circulatie rutiera, demontarea (scoaterea) stalpilor, montarea indicatoarelor pe un stalp gata plantat</w:t>
            </w:r>
          </w:p>
        </w:tc>
        <w:tc>
          <w:tcPr>
            <w:tcW w:w="3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buc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B05FE1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19,34</w:t>
            </w:r>
          </w:p>
        </w:tc>
      </w:tr>
      <w:tr w:rsidR="00F74FDA" w:rsidRPr="00F74FDA" w:rsidTr="005E40E8">
        <w:trPr>
          <w:tblCellSpacing w:w="0" w:type="dxa"/>
        </w:trPr>
        <w:tc>
          <w:tcPr>
            <w:tcW w:w="5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87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CYB01</w:t>
            </w:r>
          </w:p>
        </w:tc>
        <w:tc>
          <w:tcPr>
            <w:tcW w:w="276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7E481C" w:rsidP="007E48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E481C">
              <w:rPr>
                <w:rFonts w:ascii="Times New Roman" w:eastAsia="Times New Roman" w:hAnsi="Times New Roman" w:cs="Times New Roman"/>
                <w:szCs w:val="24"/>
                <w:lang w:eastAsia="ro-RO"/>
              </w:rPr>
              <w:t xml:space="preserve">Defrisat vegetatie ,nivelat, </w:t>
            </w:r>
            <w:r w:rsidR="00F74FDA" w:rsidRPr="007E481C">
              <w:rPr>
                <w:rFonts w:ascii="Times New Roman" w:eastAsia="Times New Roman" w:hAnsi="Times New Roman" w:cs="Times New Roman"/>
                <w:szCs w:val="24"/>
                <w:lang w:eastAsia="ro-RO"/>
              </w:rPr>
              <w:t xml:space="preserve">incarcat pamant si resturi </w:t>
            </w:r>
            <w:r>
              <w:rPr>
                <w:rFonts w:ascii="Times New Roman" w:eastAsia="Times New Roman" w:hAnsi="Times New Roman" w:cs="Times New Roman"/>
                <w:szCs w:val="24"/>
                <w:lang w:eastAsia="ro-RO"/>
              </w:rPr>
              <w:t>veg.</w:t>
            </w:r>
          </w:p>
        </w:tc>
        <w:tc>
          <w:tcPr>
            <w:tcW w:w="3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B05FE1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22,18</w:t>
            </w:r>
          </w:p>
        </w:tc>
      </w:tr>
      <w:tr w:rsidR="00F74FDA" w:rsidRPr="00F74FDA" w:rsidTr="005E40E8">
        <w:trPr>
          <w:tblCellSpacing w:w="0" w:type="dxa"/>
        </w:trPr>
        <w:tc>
          <w:tcPr>
            <w:tcW w:w="50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CYB02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Montat teava PVC cu diametru 315, acoperit teava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buc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B05FE1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584,11</w:t>
            </w:r>
          </w:p>
        </w:tc>
      </w:tr>
      <w:tr w:rsidR="00F74FDA" w:rsidRPr="00F74FDA" w:rsidTr="005E40E8">
        <w:trPr>
          <w:trHeight w:val="585"/>
          <w:tblCellSpacing w:w="0" w:type="dxa"/>
        </w:trPr>
        <w:tc>
          <w:tcPr>
            <w:tcW w:w="5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89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RPCC01A1</w:t>
            </w:r>
          </w:p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6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Montare panouri podium din placaj de tip P de 8 mm grosime si din scanduri de rasinoase, inclusiv sprijinirile pentru scufundari</w:t>
            </w:r>
          </w:p>
        </w:tc>
        <w:tc>
          <w:tcPr>
            <w:tcW w:w="3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mp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B05FE1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8,29</w:t>
            </w:r>
          </w:p>
        </w:tc>
      </w:tr>
      <w:tr w:rsidR="00F74FDA" w:rsidRPr="00F74FDA" w:rsidTr="005E40E8">
        <w:trPr>
          <w:trHeight w:val="585"/>
          <w:tblCellSpacing w:w="0" w:type="dxa"/>
        </w:trPr>
        <w:tc>
          <w:tcPr>
            <w:tcW w:w="5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90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NL</w:t>
            </w:r>
          </w:p>
        </w:tc>
        <w:tc>
          <w:tcPr>
            <w:tcW w:w="276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Muncitor deservire bariera</w:t>
            </w:r>
          </w:p>
        </w:tc>
        <w:tc>
          <w:tcPr>
            <w:tcW w:w="3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B05FE1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22,18</w:t>
            </w:r>
          </w:p>
        </w:tc>
      </w:tr>
      <w:tr w:rsidR="00F74FDA" w:rsidRPr="00F74FDA" w:rsidTr="005E40E8">
        <w:trPr>
          <w:trHeight w:val="585"/>
          <w:tblCellSpacing w:w="0" w:type="dxa"/>
        </w:trPr>
        <w:tc>
          <w:tcPr>
            <w:tcW w:w="501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F74FDA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91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5E40E8" w:rsidP="005E40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NL</w:t>
            </w:r>
          </w:p>
        </w:tc>
        <w:tc>
          <w:tcPr>
            <w:tcW w:w="2769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5E40E8" w:rsidP="00F74F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Supravegherea persoane care executa munca in folosul comunitatii</w:t>
            </w:r>
          </w:p>
        </w:tc>
        <w:tc>
          <w:tcPr>
            <w:tcW w:w="308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74FDA" w:rsidRPr="00F74FDA" w:rsidRDefault="00B171E6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74FDA" w:rsidRPr="00F74FDA" w:rsidRDefault="00B05FE1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22,18</w:t>
            </w:r>
          </w:p>
        </w:tc>
      </w:tr>
      <w:tr w:rsidR="005E40E8" w:rsidRPr="00F74FDA" w:rsidTr="005E40E8">
        <w:trPr>
          <w:trHeight w:val="585"/>
          <w:tblCellSpacing w:w="0" w:type="dxa"/>
        </w:trPr>
        <w:tc>
          <w:tcPr>
            <w:tcW w:w="501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40E8" w:rsidRPr="00F74FDA" w:rsidRDefault="005E40E8" w:rsidP="00F74F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92</w:t>
            </w:r>
          </w:p>
        </w:tc>
        <w:tc>
          <w:tcPr>
            <w:tcW w:w="692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40E8" w:rsidRPr="00F74FDA" w:rsidRDefault="005E40E8" w:rsidP="003C0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DA08A</w:t>
            </w:r>
          </w:p>
        </w:tc>
        <w:tc>
          <w:tcPr>
            <w:tcW w:w="2769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40E8" w:rsidRPr="00F74FDA" w:rsidRDefault="005E40E8" w:rsidP="003C0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Executarea drumurilor impietruite executate cu pietris sau balast</w:t>
            </w:r>
          </w:p>
        </w:tc>
        <w:tc>
          <w:tcPr>
            <w:tcW w:w="308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E40E8" w:rsidRPr="00F74FDA" w:rsidRDefault="005E40E8" w:rsidP="003C0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74FD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mp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E40E8" w:rsidRPr="00F74FDA" w:rsidRDefault="00B05FE1" w:rsidP="003C0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2,51</w:t>
            </w:r>
          </w:p>
        </w:tc>
      </w:tr>
    </w:tbl>
    <w:p w:rsidR="00F74FDA" w:rsidRPr="00F74FDA" w:rsidRDefault="00F74FDA" w:rsidP="00F74F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:rsidR="00F74FDA" w:rsidRPr="00F74FDA" w:rsidRDefault="00F74FDA" w:rsidP="00F74F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F74FDA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NOTA:</w:t>
      </w:r>
    </w:p>
    <w:p w:rsidR="00F74FDA" w:rsidRPr="00F74FDA" w:rsidRDefault="00F74FDA" w:rsidP="00F74F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proofErr w:type="spellStart"/>
      <w:proofErr w:type="gramStart"/>
      <w:r w:rsidRPr="00F74FDA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Tarifele</w:t>
      </w:r>
      <w:proofErr w:type="spellEnd"/>
      <w:r w:rsidRPr="00F74FDA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nu </w:t>
      </w:r>
      <w:proofErr w:type="spellStart"/>
      <w:r w:rsidRPr="00F74FDA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contin</w:t>
      </w:r>
      <w:proofErr w:type="spellEnd"/>
      <w:r w:rsidRPr="00F74FDA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TVA.</w:t>
      </w:r>
      <w:proofErr w:type="gramEnd"/>
    </w:p>
    <w:p w:rsidR="00F74FDA" w:rsidRPr="00F74FDA" w:rsidRDefault="00F74FDA" w:rsidP="00F74F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proofErr w:type="spellStart"/>
      <w:r w:rsidRPr="00F74FDA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Tariful</w:t>
      </w:r>
      <w:proofErr w:type="spellEnd"/>
      <w:r w:rsidRPr="00F74FDA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F74FDA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orar</w:t>
      </w:r>
      <w:proofErr w:type="spellEnd"/>
      <w:r w:rsidRPr="00F74FDA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F74FDA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folosit</w:t>
      </w:r>
      <w:proofErr w:type="spellEnd"/>
      <w:r w:rsidRPr="00F74FDA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F74FDA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este</w:t>
      </w:r>
      <w:proofErr w:type="spellEnd"/>
      <w:r w:rsidRPr="00F74FDA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r w:rsidR="003C00E9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22,18 lei  </w:t>
      </w:r>
      <w:proofErr w:type="spellStart"/>
      <w:r w:rsidR="003C00E9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pe</w:t>
      </w:r>
      <w:proofErr w:type="spellEnd"/>
      <w:r w:rsidR="003C00E9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r w:rsidRPr="00F74FDA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/</w:t>
      </w:r>
      <w:proofErr w:type="spellStart"/>
      <w:r w:rsidRPr="00F74FDA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ora</w:t>
      </w:r>
      <w:proofErr w:type="spellEnd"/>
      <w:r w:rsidRPr="00F74FDA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, </w:t>
      </w:r>
      <w:proofErr w:type="spellStart"/>
      <w:r w:rsidRPr="00F74FDA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tarif</w:t>
      </w:r>
      <w:proofErr w:type="spellEnd"/>
      <w:r w:rsidRPr="00F74FDA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F74FDA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mediu</w:t>
      </w:r>
      <w:proofErr w:type="spellEnd"/>
      <w:r w:rsidRPr="00F74FDA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national, conform </w:t>
      </w:r>
      <w:proofErr w:type="spellStart"/>
      <w:r w:rsidRPr="00F74FDA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buletinelor</w:t>
      </w:r>
      <w:proofErr w:type="spellEnd"/>
      <w:r w:rsidRPr="00F74FDA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F74FDA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statistice</w:t>
      </w:r>
      <w:proofErr w:type="spellEnd"/>
      <w:r w:rsidRPr="00F74FDA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F74FDA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lunare</w:t>
      </w:r>
      <w:proofErr w:type="spellEnd"/>
      <w:r w:rsidRPr="00F74FDA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F74FDA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preturi</w:t>
      </w:r>
      <w:proofErr w:type="spellEnd"/>
      <w:r w:rsidRPr="00F74FDA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.</w:t>
      </w:r>
    </w:p>
    <w:p w:rsidR="00F74FDA" w:rsidRPr="00F74FDA" w:rsidRDefault="003C00E9" w:rsidP="00F74F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tariful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orar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22,18 </w:t>
      </w:r>
      <w:r w:rsidR="00CC2A46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r w:rsidR="00F74FDA" w:rsidRPr="00F74FDA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lei/</w:t>
      </w:r>
      <w:proofErr w:type="spellStart"/>
      <w:r w:rsidR="00F74FDA" w:rsidRPr="00F74FDA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ora</w:t>
      </w:r>
      <w:proofErr w:type="spellEnd"/>
      <w:r w:rsidR="00F74FDA" w:rsidRPr="00F74FDA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se </w:t>
      </w:r>
      <w:proofErr w:type="spellStart"/>
      <w:r w:rsidR="00F74FDA" w:rsidRPr="00F74FDA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adauga</w:t>
      </w:r>
      <w:proofErr w:type="spellEnd"/>
      <w:r w:rsidR="00F74FDA" w:rsidRPr="00F74FDA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:</w:t>
      </w:r>
    </w:p>
    <w:p w:rsidR="00F74FDA" w:rsidRPr="00F74FDA" w:rsidRDefault="00F74FDA" w:rsidP="00F74F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F74FDA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CAM 2,25%, </w:t>
      </w:r>
    </w:p>
    <w:p w:rsidR="00F74FDA" w:rsidRPr="00F74FDA" w:rsidRDefault="00F74FDA" w:rsidP="00F74F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proofErr w:type="spellStart"/>
      <w:r w:rsidRPr="00F74FDA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potrivit</w:t>
      </w:r>
      <w:proofErr w:type="spellEnd"/>
      <w:r w:rsidRPr="00F74FDA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F74FDA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reglementarilor</w:t>
      </w:r>
      <w:proofErr w:type="spellEnd"/>
      <w:r w:rsidRPr="00F74FDA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F74FDA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legale</w:t>
      </w:r>
      <w:proofErr w:type="spellEnd"/>
      <w:r w:rsidRPr="00F74FDA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in </w:t>
      </w:r>
      <w:proofErr w:type="spellStart"/>
      <w:r w:rsidRPr="00F74FDA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vigoare</w:t>
      </w:r>
      <w:proofErr w:type="spellEnd"/>
      <w:r w:rsidRPr="00F74FDA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.</w:t>
      </w:r>
    </w:p>
    <w:p w:rsidR="00F74FDA" w:rsidRPr="00F74FDA" w:rsidRDefault="00F74FDA" w:rsidP="00F74F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proofErr w:type="spellStart"/>
      <w:r w:rsidRPr="00F74FDA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Cheltuieli</w:t>
      </w:r>
      <w:proofErr w:type="spellEnd"/>
      <w:r w:rsidRPr="00F74FDA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F74FDA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indirecte</w:t>
      </w:r>
      <w:proofErr w:type="spellEnd"/>
      <w:r w:rsidRPr="00F74FDA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12% , Profit 5%</w:t>
      </w:r>
    </w:p>
    <w:p w:rsidR="004636C3" w:rsidRDefault="004636C3"/>
    <w:p w:rsidR="004636C3" w:rsidRDefault="004636C3" w:rsidP="004636C3"/>
    <w:p w:rsidR="004636C3" w:rsidRDefault="004636C3" w:rsidP="004636C3">
      <w:r>
        <w:tab/>
      </w:r>
    </w:p>
    <w:p w:rsidR="004636C3" w:rsidRDefault="004636C3" w:rsidP="004636C3">
      <w:pPr>
        <w:tabs>
          <w:tab w:val="left" w:pos="0"/>
        </w:tabs>
        <w:spacing w:after="0" w:line="360" w:lineRule="auto"/>
        <w:ind w:left="720" w:firstLine="720"/>
        <w:jc w:val="both"/>
        <w:rPr>
          <w:rFonts w:ascii="Times New Roman" w:hAnsi="Times New Roman"/>
          <w:b/>
          <w:i/>
          <w:sz w:val="24"/>
          <w:szCs w:val="24"/>
        </w:rPr>
      </w:pPr>
      <w:r>
        <w:t xml:space="preserve">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Consiliul de Administraţie</w:t>
      </w:r>
    </w:p>
    <w:p w:rsidR="004636C3" w:rsidRDefault="004636C3" w:rsidP="004636C3">
      <w:pPr>
        <w:tabs>
          <w:tab w:val="left" w:pos="0"/>
        </w:tabs>
        <w:spacing w:after="0" w:line="360" w:lineRule="auto"/>
        <w:ind w:left="720" w:firstLine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Preşedinte,</w:t>
      </w:r>
    </w:p>
    <w:p w:rsidR="004636C3" w:rsidRDefault="004636C3" w:rsidP="004636C3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Diaconiţă Viorel</w:t>
      </w:r>
    </w:p>
    <w:p w:rsidR="00291C62" w:rsidRPr="004636C3" w:rsidRDefault="00291C62" w:rsidP="004636C3">
      <w:pPr>
        <w:tabs>
          <w:tab w:val="left" w:pos="2610"/>
        </w:tabs>
      </w:pPr>
    </w:p>
    <w:sectPr w:rsidR="00291C62" w:rsidRPr="004636C3" w:rsidSect="00291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4FDA"/>
    <w:rsid w:val="000E6D76"/>
    <w:rsid w:val="001D3C80"/>
    <w:rsid w:val="00291C62"/>
    <w:rsid w:val="0030315C"/>
    <w:rsid w:val="00303B1A"/>
    <w:rsid w:val="003A5346"/>
    <w:rsid w:val="003B0404"/>
    <w:rsid w:val="003C00E9"/>
    <w:rsid w:val="004636C3"/>
    <w:rsid w:val="004734A4"/>
    <w:rsid w:val="00473877"/>
    <w:rsid w:val="004F76B4"/>
    <w:rsid w:val="004F7BEA"/>
    <w:rsid w:val="00592D44"/>
    <w:rsid w:val="005E40E8"/>
    <w:rsid w:val="00624CA1"/>
    <w:rsid w:val="00783745"/>
    <w:rsid w:val="007E481C"/>
    <w:rsid w:val="007F4795"/>
    <w:rsid w:val="0082434D"/>
    <w:rsid w:val="008F0563"/>
    <w:rsid w:val="00947FD7"/>
    <w:rsid w:val="00A60909"/>
    <w:rsid w:val="00AF211F"/>
    <w:rsid w:val="00B05FE1"/>
    <w:rsid w:val="00B171E6"/>
    <w:rsid w:val="00BE54D6"/>
    <w:rsid w:val="00CC2A46"/>
    <w:rsid w:val="00DB372B"/>
    <w:rsid w:val="00ED552F"/>
    <w:rsid w:val="00F11F1A"/>
    <w:rsid w:val="00F3183E"/>
    <w:rsid w:val="00F74FDA"/>
    <w:rsid w:val="00FB2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4F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6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1A1AF-020D-4646-B0BF-6D469E89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Tehnic1</dc:creator>
  <cp:lastModifiedBy>user</cp:lastModifiedBy>
  <cp:revision>6</cp:revision>
  <cp:lastPrinted>2019-01-17T08:17:00Z</cp:lastPrinted>
  <dcterms:created xsi:type="dcterms:W3CDTF">2019-01-14T06:14:00Z</dcterms:created>
  <dcterms:modified xsi:type="dcterms:W3CDTF">2019-01-17T08:17:00Z</dcterms:modified>
</cp:coreProperties>
</file>